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C4" w:rsidRDefault="00E42FC4" w:rsidP="00BB14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2020 YILI </w:t>
      </w:r>
      <w:r w:rsidR="00BB14DB" w:rsidRPr="00945921">
        <w:rPr>
          <w:rFonts w:ascii="Times New Roman" w:eastAsia="Times New Roman" w:hAnsi="Times New Roman" w:cs="Times New Roman"/>
          <w:b/>
          <w:lang w:eastAsia="tr-TR"/>
        </w:rPr>
        <w:t xml:space="preserve">TAŞINMAZ KÜLTÜR VARLIKLARINA </w:t>
      </w:r>
    </w:p>
    <w:p w:rsidR="00BB14DB" w:rsidRDefault="00BB14DB" w:rsidP="00BB14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945921">
        <w:rPr>
          <w:rFonts w:ascii="Times New Roman" w:eastAsia="Times New Roman" w:hAnsi="Times New Roman" w:cs="Times New Roman"/>
          <w:b/>
          <w:lang w:eastAsia="tr-TR"/>
        </w:rPr>
        <w:t xml:space="preserve">YARDIM </w:t>
      </w:r>
      <w:r w:rsidR="00E42FC4">
        <w:rPr>
          <w:rFonts w:ascii="Times New Roman" w:eastAsia="Times New Roman" w:hAnsi="Times New Roman" w:cs="Times New Roman"/>
          <w:b/>
          <w:lang w:eastAsia="tr-TR"/>
        </w:rPr>
        <w:t>BAŞVURULARI</w:t>
      </w:r>
    </w:p>
    <w:p w:rsidR="00E42FC4" w:rsidRPr="00945921" w:rsidRDefault="00E42FC4" w:rsidP="00BB14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BB14DB" w:rsidRPr="00945921" w:rsidRDefault="00BB14DB" w:rsidP="00BB1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 xml:space="preserve">27.05.2015 tarih ve 29368 sayılı Resmi Gazetede yayımlanarak yürürlüğe giren, </w:t>
      </w:r>
      <w:r w:rsidRPr="00945921">
        <w:rPr>
          <w:rFonts w:ascii="Times New Roman" w:eastAsia="Times New Roman" w:hAnsi="Times New Roman" w:cs="Times New Roman"/>
          <w:b/>
          <w:lang w:eastAsia="tr-TR"/>
        </w:rPr>
        <w:t>"Taşınmaz Kültür Varlıklarına Yardım Sağlanmasına Dair Yönetmelik"</w:t>
      </w:r>
      <w:r w:rsidRPr="00945921">
        <w:rPr>
          <w:rFonts w:ascii="Times New Roman" w:eastAsia="Times New Roman" w:hAnsi="Times New Roman" w:cs="Times New Roman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ayni, nakdi ve teknik yardım sağlanmaktadır.</w:t>
      </w:r>
    </w:p>
    <w:p w:rsidR="00BB14DB" w:rsidRPr="00945921" w:rsidRDefault="00BB14DB" w:rsidP="00BB1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E42FC4" w:rsidRDefault="00E42FC4" w:rsidP="00BB14DB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2020 yılında p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>roje yardımı</w:t>
      </w:r>
      <w:r>
        <w:rPr>
          <w:rFonts w:ascii="Times New Roman" w:eastAsia="Times New Roman" w:hAnsi="Times New Roman" w:cs="Times New Roman"/>
          <w:lang w:eastAsia="tr-TR"/>
        </w:rPr>
        <w:t>ndan yararlanmak isteyen taşınmaz sahiplerinin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>en geç</w:t>
      </w:r>
      <w:r w:rsidR="00BB14DB"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  <w:r w:rsidR="00436C7A"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>21.10.2019</w:t>
      </w:r>
      <w:r w:rsidR="00436C7A">
        <w:rPr>
          <w:rFonts w:ascii="Times New Roman" w:eastAsia="Times New Roman" w:hAnsi="Times New Roman" w:cs="Times New Roman"/>
          <w:lang w:eastAsia="tr-TR"/>
        </w:rPr>
        <w:t xml:space="preserve"> 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>tarihine kadar, uygulama yardımı</w:t>
      </w:r>
      <w:r>
        <w:rPr>
          <w:rFonts w:ascii="Times New Roman" w:eastAsia="Times New Roman" w:hAnsi="Times New Roman" w:cs="Times New Roman"/>
          <w:lang w:eastAsia="tr-TR"/>
        </w:rPr>
        <w:t xml:space="preserve">ndan yararlanmak isteyen </w:t>
      </w:r>
      <w:r w:rsidR="00945921" w:rsidRPr="00945921">
        <w:rPr>
          <w:rFonts w:ascii="Times New Roman" w:eastAsia="Times New Roman" w:hAnsi="Times New Roman" w:cs="Times New Roman"/>
          <w:lang w:eastAsia="tr-TR"/>
        </w:rPr>
        <w:t>taşınmaz</w:t>
      </w:r>
      <w:r>
        <w:rPr>
          <w:rFonts w:ascii="Times New Roman" w:eastAsia="Times New Roman" w:hAnsi="Times New Roman" w:cs="Times New Roman"/>
          <w:lang w:eastAsia="tr-TR"/>
        </w:rPr>
        <w:t xml:space="preserve"> sahiplerinin ise </w:t>
      </w:r>
      <w:r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en geç </w:t>
      </w:r>
      <w:r w:rsidR="00436C7A"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>31.12.2019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 xml:space="preserve"> tarihine kadar taşınmazın </w:t>
      </w:r>
      <w:r>
        <w:rPr>
          <w:rFonts w:ascii="Times New Roman" w:eastAsia="Times New Roman" w:hAnsi="Times New Roman" w:cs="Times New Roman"/>
          <w:lang w:eastAsia="tr-TR"/>
        </w:rPr>
        <w:t xml:space="preserve">bulunduğu, 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>İl Kültür ve Turizm Müdürlü</w:t>
      </w:r>
      <w:r w:rsidR="00436C7A">
        <w:rPr>
          <w:rFonts w:ascii="Times New Roman" w:eastAsia="Times New Roman" w:hAnsi="Times New Roman" w:cs="Times New Roman"/>
          <w:lang w:eastAsia="tr-TR"/>
        </w:rPr>
        <w:t>ğüne</w:t>
      </w:r>
      <w:r>
        <w:rPr>
          <w:rFonts w:ascii="Times New Roman" w:eastAsia="Times New Roman" w:hAnsi="Times New Roman" w:cs="Times New Roman"/>
          <w:lang w:eastAsia="tr-TR"/>
        </w:rPr>
        <w:t xml:space="preserve"> başvurmaları gerekmektedir.</w:t>
      </w:r>
      <w:bookmarkStart w:id="0" w:name="_GoBack"/>
      <w:bookmarkEnd w:id="0"/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Proje yardım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ı 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başvuruları 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için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 istenen belgeler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;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a) Yardım başvuru dilekçesi,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b) T.C. kimlik numarası beyanı,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c) Kanuni tebligat adresi ve iletişim bilgisi,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ç) Mal sahibi adına yapılacak başvurularda noter onaylı vekâletname ve/veya veraset ilamı,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d) Taşınmaza ilişkin tescil kararı,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e) Başvuru tarihi itibarıyla son üç ay içinde alınmış mülkiyet belgesi,</w:t>
      </w:r>
      <w:r w:rsidR="001342B6">
        <w:rPr>
          <w:rFonts w:ascii="Times New Roman" w:eastAsia="Times New Roman" w:hAnsi="Times New Roman" w:cs="Times New Roman"/>
          <w:lang w:eastAsia="tr-TR"/>
        </w:rPr>
        <w:t xml:space="preserve"> (tüm hissedarları gösterir güncel tapu kaydı)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f) Taşınmazın </w:t>
      </w:r>
      <w:proofErr w:type="spellStart"/>
      <w:r w:rsidRPr="00945921">
        <w:rPr>
          <w:rFonts w:ascii="Times New Roman" w:eastAsia="Times New Roman" w:hAnsi="Times New Roman" w:cs="Times New Roman"/>
          <w:lang w:eastAsia="tr-TR"/>
        </w:rPr>
        <w:t>kadastral</w:t>
      </w:r>
      <w:proofErr w:type="spellEnd"/>
      <w:r w:rsidRPr="00945921">
        <w:rPr>
          <w:rFonts w:ascii="Times New Roman" w:eastAsia="Times New Roman" w:hAnsi="Times New Roman" w:cs="Times New Roman"/>
          <w:lang w:eastAsia="tr-TR"/>
        </w:rPr>
        <w:t> durumunu gösteren belge,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ğ) Dijital ortamda yapının iç, dış ve yakın çevresini gösteren net çekilmiş fotoğraf albümü,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h) Projeyi hazırlayacak mimarın uygulama aşamasında denetim işlemlerini gerçekleştireceğine dair mima</w:t>
      </w:r>
      <w:r w:rsidR="00945921" w:rsidRPr="00945921">
        <w:rPr>
          <w:rFonts w:ascii="Times New Roman" w:eastAsia="Times New Roman" w:hAnsi="Times New Roman" w:cs="Times New Roman"/>
          <w:lang w:eastAsia="tr-TR"/>
        </w:rPr>
        <w:t>r tarafından imzalı taahhütname.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Uygulama yardım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ı 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başvuruları için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 istenen belgeler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;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a) Yardım başvuru dilekçesi,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b) T.C. kimlik numarası beyanı,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c) Kanuni tebligat adresi ve iletişim bilgisi,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ç) Mal sahibi adına yapılacak başvurularda noter onaylı </w:t>
      </w:r>
      <w:proofErr w:type="gramStart"/>
      <w:r w:rsidRPr="00945921">
        <w:rPr>
          <w:rFonts w:ascii="Times New Roman" w:eastAsia="Times New Roman" w:hAnsi="Times New Roman" w:cs="Times New Roman"/>
          <w:lang w:eastAsia="tr-TR"/>
        </w:rPr>
        <w:t>vekaletname</w:t>
      </w:r>
      <w:proofErr w:type="gramEnd"/>
      <w:r w:rsidRPr="00945921">
        <w:rPr>
          <w:rFonts w:ascii="Times New Roman" w:eastAsia="Times New Roman" w:hAnsi="Times New Roman" w:cs="Times New Roman"/>
          <w:lang w:eastAsia="tr-TR"/>
        </w:rPr>
        <w:t> ve/veya veraset ilamı,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d) Taşınmaza ilişkin tescil kararı,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e) Uygulamaya başlanabilmesi için gerekli tüm çizim, proje, bilgi ve belgelerin uygun olduğuna ilişkin Koruma Bölge Kurulu kararı ve onaylı projeler, (</w:t>
      </w:r>
      <w:proofErr w:type="spellStart"/>
      <w:r w:rsidRPr="00945921">
        <w:rPr>
          <w:rFonts w:ascii="Times New Roman" w:eastAsia="Times New Roman" w:hAnsi="Times New Roman" w:cs="Times New Roman"/>
          <w:lang w:eastAsia="tr-TR"/>
        </w:rPr>
        <w:t>rölöve</w:t>
      </w:r>
      <w:proofErr w:type="spellEnd"/>
      <w:r w:rsidRPr="00945921">
        <w:rPr>
          <w:rFonts w:ascii="Times New Roman" w:eastAsia="Times New Roman" w:hAnsi="Times New Roman" w:cs="Times New Roman"/>
          <w:lang w:eastAsia="tr-TR"/>
        </w:rPr>
        <w:t xml:space="preserve"> ve </w:t>
      </w:r>
      <w:proofErr w:type="gramStart"/>
      <w:r w:rsidRPr="00945921">
        <w:rPr>
          <w:rFonts w:ascii="Times New Roman" w:eastAsia="Times New Roman" w:hAnsi="Times New Roman" w:cs="Times New Roman"/>
          <w:lang w:eastAsia="tr-TR"/>
        </w:rPr>
        <w:t>restorasyon</w:t>
      </w:r>
      <w:proofErr w:type="gramEnd"/>
      <w:r w:rsidRPr="00945921">
        <w:rPr>
          <w:rFonts w:ascii="Times New Roman" w:eastAsia="Times New Roman" w:hAnsi="Times New Roman" w:cs="Times New Roman"/>
          <w:lang w:eastAsia="tr-TR"/>
        </w:rPr>
        <w:t xml:space="preserve"> projeleri)</w:t>
      </w:r>
    </w:p>
    <w:p w:rsidR="001342B6" w:rsidRPr="00945921" w:rsidRDefault="00BB14DB" w:rsidP="001342B6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f) Başvuru tarihi itibarıyla son üç ay içinde alınmış mülkiyet belgesi,</w:t>
      </w:r>
      <w:r w:rsidR="001342B6" w:rsidRPr="001342B6">
        <w:rPr>
          <w:rFonts w:ascii="Times New Roman" w:eastAsia="Times New Roman" w:hAnsi="Times New Roman" w:cs="Times New Roman"/>
          <w:lang w:eastAsia="tr-TR"/>
        </w:rPr>
        <w:t xml:space="preserve"> </w:t>
      </w:r>
      <w:r w:rsidR="001342B6">
        <w:rPr>
          <w:rFonts w:ascii="Times New Roman" w:eastAsia="Times New Roman" w:hAnsi="Times New Roman" w:cs="Times New Roman"/>
          <w:lang w:eastAsia="tr-TR"/>
        </w:rPr>
        <w:t>(tüm hissedarları gösterir güncel tapu kaydı)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g) Taşınmazın </w:t>
      </w:r>
      <w:proofErr w:type="spellStart"/>
      <w:r w:rsidRPr="00945921">
        <w:rPr>
          <w:rFonts w:ascii="Times New Roman" w:eastAsia="Times New Roman" w:hAnsi="Times New Roman" w:cs="Times New Roman"/>
          <w:lang w:eastAsia="tr-TR"/>
        </w:rPr>
        <w:t>kadastral</w:t>
      </w:r>
      <w:proofErr w:type="spellEnd"/>
      <w:r w:rsidRPr="00945921">
        <w:rPr>
          <w:rFonts w:ascii="Times New Roman" w:eastAsia="Times New Roman" w:hAnsi="Times New Roman" w:cs="Times New Roman"/>
          <w:lang w:eastAsia="tr-TR"/>
        </w:rPr>
        <w:t> durumunu gösteren belge,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ğ) Uygulamanın kapsamına, işin bitirilme süresine, uygulama aşamalarına ve yaklaşık maliyetine ilişkin mimar ve ilgili mühendislerce hazırlanan rapor, (İnşaat maliyetlerine ilişkin)</w:t>
      </w:r>
    </w:p>
    <w:p w:rsidR="00BB14DB" w:rsidRPr="00945921" w:rsidRDefault="00BB14DB" w:rsidP="0094592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h) Dijital ortamda yapının iç, dış ve yakın çevresini gösteren net çekilmiş fo</w:t>
      </w:r>
      <w:r w:rsidR="00945921" w:rsidRPr="00945921">
        <w:rPr>
          <w:rFonts w:ascii="Times New Roman" w:eastAsia="Times New Roman" w:hAnsi="Times New Roman" w:cs="Times New Roman"/>
          <w:lang w:eastAsia="tr-TR"/>
        </w:rPr>
        <w:t>toğraf albümü.</w:t>
      </w:r>
    </w:p>
    <w:sectPr w:rsidR="00BB14DB" w:rsidRPr="0094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5F"/>
    <w:rsid w:val="001342B6"/>
    <w:rsid w:val="00382D5F"/>
    <w:rsid w:val="00436C7A"/>
    <w:rsid w:val="004A1DA9"/>
    <w:rsid w:val="007A66AD"/>
    <w:rsid w:val="00945921"/>
    <w:rsid w:val="00BB14DB"/>
    <w:rsid w:val="00CE6D85"/>
    <w:rsid w:val="00D6351F"/>
    <w:rsid w:val="00DA3B23"/>
    <w:rsid w:val="00E42FC4"/>
    <w:rsid w:val="00E51F30"/>
    <w:rsid w:val="00E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lütfü demir</cp:lastModifiedBy>
  <cp:revision>4</cp:revision>
  <cp:lastPrinted>2019-03-05T12:06:00Z</cp:lastPrinted>
  <dcterms:created xsi:type="dcterms:W3CDTF">2019-04-25T09:06:00Z</dcterms:created>
  <dcterms:modified xsi:type="dcterms:W3CDTF">2019-04-25T09:10:00Z</dcterms:modified>
</cp:coreProperties>
</file>