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0AED0" w14:textId="6AEF4D02" w:rsidR="00FF5405" w:rsidRPr="00FF5405" w:rsidRDefault="0071627B" w:rsidP="00FF5405">
      <w:pPr>
        <w:jc w:val="center"/>
        <w:rPr>
          <w:rFonts w:ascii="Trebuchet MS" w:hAnsi="Trebuchet MS" w:cs="Times New Roman"/>
          <w:b/>
          <w:bCs/>
          <w:sz w:val="22"/>
          <w:szCs w:val="22"/>
        </w:rPr>
      </w:pPr>
      <w:r w:rsidRPr="00FF5405">
        <w:rPr>
          <w:rFonts w:ascii="Trebuchet MS" w:hAnsi="Trebuchet MS" w:cs="Times New Roman"/>
          <w:b/>
          <w:bCs/>
          <w:sz w:val="22"/>
          <w:szCs w:val="22"/>
        </w:rPr>
        <w:t>BASIN BÜLTENİ</w:t>
      </w:r>
    </w:p>
    <w:p w14:paraId="7A01701F" w14:textId="02206295" w:rsidR="00FF5405" w:rsidRPr="00FF5405" w:rsidRDefault="00FF5405" w:rsidP="00FF5405">
      <w:pPr>
        <w:jc w:val="center"/>
        <w:rPr>
          <w:rFonts w:ascii="Trebuchet MS" w:hAnsi="Trebuchet MS" w:cs="Times New Roman"/>
          <w:b/>
          <w:bCs/>
          <w:sz w:val="22"/>
          <w:szCs w:val="22"/>
        </w:rPr>
      </w:pPr>
      <w:r w:rsidRPr="00FF5405">
        <w:rPr>
          <w:rFonts w:ascii="Trebuchet MS" w:hAnsi="Trebuchet MS" w:cs="Times New Roman"/>
          <w:b/>
          <w:bCs/>
          <w:sz w:val="22"/>
          <w:szCs w:val="22"/>
        </w:rPr>
        <w:t>ORDU SILA GÜNLERİ ORDULU İŞ İNSANLARI ZİRVESİ / 29-30-31 TEMMUZ 2026</w:t>
      </w:r>
    </w:p>
    <w:p w14:paraId="62291E73" w14:textId="77777777" w:rsidR="00812998" w:rsidRPr="00FF5405" w:rsidRDefault="00EB505E" w:rsidP="00812998">
      <w:pPr>
        <w:spacing w:before="100" w:beforeAutospacing="1" w:after="100" w:afterAutospacing="1" w:line="240" w:lineRule="auto"/>
        <w:ind w:firstLine="708"/>
        <w:jc w:val="both"/>
        <w:rPr>
          <w:rFonts w:ascii="Trebuchet MS" w:eastAsia="Times New Roman" w:hAnsi="Trebuchet MS" w:cs="Times New Roman"/>
          <w:kern w:val="0"/>
          <w:sz w:val="22"/>
          <w:szCs w:val="22"/>
          <w:lang w:eastAsia="tr-TR"/>
          <w14:ligatures w14:val="none"/>
        </w:rPr>
      </w:pPr>
      <w:r w:rsidRPr="00FF5405">
        <w:rPr>
          <w:rFonts w:ascii="Trebuchet MS" w:eastAsia="Times New Roman" w:hAnsi="Trebuchet MS" w:cs="Times New Roman"/>
          <w:kern w:val="0"/>
          <w:sz w:val="22"/>
          <w:szCs w:val="22"/>
          <w:lang w:eastAsia="tr-TR"/>
          <w14:ligatures w14:val="none"/>
        </w:rPr>
        <w:t>Ordu'nun sahip olduğu doğal, tarihi, kültürel ve gastronomik değerlerin daha geniş kitlelere tanıtılması, ilin turizm potansiyelinin en üst seviyeye çıkarılması, sürdürülebilir turizm anlayışının güçlendirilmesi ve Ordu'nun ulusal ve uluslararası alanda güçlü bir destinasyon markası haline gelmesi amacıyla 29-30-31 Temmuz 2026 tarihleri arasında "Ordu Sıla Günleri" düzenlenecektir.</w:t>
      </w:r>
    </w:p>
    <w:p w14:paraId="25833A07" w14:textId="73AD808A" w:rsidR="00EB505E" w:rsidRPr="00FF5405" w:rsidRDefault="00EB505E" w:rsidP="00812998">
      <w:pPr>
        <w:spacing w:before="100" w:beforeAutospacing="1" w:after="100" w:afterAutospacing="1" w:line="240" w:lineRule="auto"/>
        <w:ind w:firstLine="708"/>
        <w:jc w:val="both"/>
        <w:rPr>
          <w:rFonts w:ascii="Trebuchet MS" w:eastAsia="Times New Roman" w:hAnsi="Trebuchet MS" w:cs="Times New Roman"/>
          <w:kern w:val="0"/>
          <w:sz w:val="22"/>
          <w:szCs w:val="22"/>
          <w:lang w:eastAsia="tr-TR"/>
          <w14:ligatures w14:val="none"/>
        </w:rPr>
      </w:pPr>
      <w:r w:rsidRPr="00FF5405">
        <w:rPr>
          <w:rFonts w:ascii="Trebuchet MS" w:eastAsia="Times New Roman" w:hAnsi="Trebuchet MS" w:cs="Times New Roman"/>
          <w:kern w:val="0"/>
          <w:sz w:val="22"/>
          <w:szCs w:val="22"/>
          <w:lang w:eastAsia="tr-TR"/>
          <w14:ligatures w14:val="none"/>
        </w:rPr>
        <w:t>Kamu kurumları, yerel yönetimler, turizm sektörü temsilcileri, yatırımcılar, iş insanları, sivil toplum kuruluşları, basın mensupları ve davetlilerin katılımıyla gerçekleştirilecek organizasyon, Ordu'nun turizm ve ekonomik potansiyelini ulusal ve uluslararası platformlarda tanıtmayı hedeflemektedir. Üç gün sürecek etkinlik kapsamında katılımcılar, Ordu'nun doğal ve kültürel mirasını yakından tanıyacakları gezi turlarına katılacak, Karadeniz'in eşsiz kıyılarını keşfedecekleri tekne gezisi ile ilin deniz turizmi potansiyelini deneyimleyeceklerdir.</w:t>
      </w:r>
    </w:p>
    <w:p w14:paraId="3655DAC9" w14:textId="77777777" w:rsidR="00EB505E" w:rsidRPr="00FF5405" w:rsidRDefault="00EB505E" w:rsidP="00EB505E">
      <w:pPr>
        <w:spacing w:before="100" w:beforeAutospacing="1" w:after="100" w:afterAutospacing="1" w:line="240" w:lineRule="auto"/>
        <w:ind w:firstLine="708"/>
        <w:jc w:val="both"/>
        <w:rPr>
          <w:rFonts w:ascii="Trebuchet MS" w:eastAsia="Times New Roman" w:hAnsi="Trebuchet MS" w:cs="Times New Roman"/>
          <w:kern w:val="0"/>
          <w:sz w:val="22"/>
          <w:szCs w:val="22"/>
          <w:lang w:eastAsia="tr-TR"/>
          <w14:ligatures w14:val="none"/>
        </w:rPr>
      </w:pPr>
      <w:r w:rsidRPr="00FF5405">
        <w:rPr>
          <w:rFonts w:ascii="Trebuchet MS" w:eastAsia="Times New Roman" w:hAnsi="Trebuchet MS" w:cs="Times New Roman"/>
          <w:kern w:val="0"/>
          <w:sz w:val="22"/>
          <w:szCs w:val="22"/>
          <w:lang w:eastAsia="tr-TR"/>
          <w14:ligatures w14:val="none"/>
        </w:rPr>
        <w:t>Program kapsamında düzenlenecek B2B İş Görüşmeleri, turizm profesyonelleri, seyahat acenteleri, yatırımcılar ve sektör temsilcilerini bir araya getirerek yeni iş birliklerinin kurulmasına, yatırım fırsatlarının değerlendirilmesine ve Ordu'nun turizm ekonomisine katkı sağlayacak projelerin geliştirilmesine zemin hazırlayacaktır.</w:t>
      </w:r>
    </w:p>
    <w:p w14:paraId="16B72C5C" w14:textId="77777777" w:rsidR="00EB505E" w:rsidRPr="00FF5405" w:rsidRDefault="00EB505E" w:rsidP="00EB505E">
      <w:pPr>
        <w:spacing w:before="100" w:beforeAutospacing="1" w:after="100" w:afterAutospacing="1" w:line="240" w:lineRule="auto"/>
        <w:ind w:firstLine="708"/>
        <w:jc w:val="both"/>
        <w:rPr>
          <w:rFonts w:ascii="Trebuchet MS" w:eastAsia="Times New Roman" w:hAnsi="Trebuchet MS" w:cs="Times New Roman"/>
          <w:kern w:val="0"/>
          <w:sz w:val="22"/>
          <w:szCs w:val="22"/>
          <w:lang w:eastAsia="tr-TR"/>
          <w14:ligatures w14:val="none"/>
        </w:rPr>
      </w:pPr>
      <w:r w:rsidRPr="00FF5405">
        <w:rPr>
          <w:rFonts w:ascii="Trebuchet MS" w:eastAsia="Times New Roman" w:hAnsi="Trebuchet MS" w:cs="Times New Roman"/>
          <w:kern w:val="0"/>
          <w:sz w:val="22"/>
          <w:szCs w:val="22"/>
          <w:lang w:eastAsia="tr-TR"/>
          <w14:ligatures w14:val="none"/>
        </w:rPr>
        <w:t>Etkinliğin en önemli başlıklarından biri olan Ordulu İş İnsanları Zirvesi, Türkiye'nin farklı şehirlerinde ve yurt dışında yaşayan Ordulu iş insanlarını memleketlerinde buluşturacaktır. Zirvede; Ordu'nun yatırım olanakları, turizm, sanayi, tarım, ticaret ve girişimcilik alanlarındaki fırsatlar ele alınacak, ortak yatırım kültürünün geliştirilmesi, iş dünyası arasında güçlü iletişim ağlarının kurulması ve Ordu'nun ekonomik kalkınmasına katkı sağlayacak iş birliklerinin oluşturulması hedeflenecektir.</w:t>
      </w:r>
    </w:p>
    <w:p w14:paraId="49EDE56C" w14:textId="76EE18C6" w:rsidR="00EB505E" w:rsidRPr="00FF5405" w:rsidRDefault="00EB505E" w:rsidP="00EB505E">
      <w:pPr>
        <w:spacing w:before="100" w:beforeAutospacing="1" w:after="100" w:afterAutospacing="1" w:line="240" w:lineRule="auto"/>
        <w:ind w:firstLine="708"/>
        <w:jc w:val="both"/>
        <w:rPr>
          <w:rFonts w:ascii="Trebuchet MS" w:eastAsia="Times New Roman" w:hAnsi="Trebuchet MS" w:cs="Times New Roman"/>
          <w:kern w:val="0"/>
          <w:sz w:val="22"/>
          <w:szCs w:val="22"/>
          <w:lang w:eastAsia="tr-TR"/>
          <w14:ligatures w14:val="none"/>
        </w:rPr>
      </w:pPr>
      <w:r w:rsidRPr="00FF5405">
        <w:rPr>
          <w:rFonts w:ascii="Trebuchet MS" w:eastAsia="Times New Roman" w:hAnsi="Trebuchet MS" w:cs="Times New Roman"/>
          <w:kern w:val="0"/>
          <w:sz w:val="22"/>
          <w:szCs w:val="22"/>
          <w:lang w:eastAsia="tr-TR"/>
          <w14:ligatures w14:val="none"/>
        </w:rPr>
        <w:t>Etkinlik kapsamında gerçekleştirilecek YEDAŞ Ordu Gastronomi Festivali ise Ordu'nun zengin mutfak kültürünü ve coğrafi işaretli ürünlerini ziyaretçilerle buluşturacaktır. Festival boyunca yöresel lezzetler, gastronomi sunumları, tadım etkinlikleri ve kültürel programlarla Ordu mutfağının tanıtımı yapılarak gastronomi turizmine önemli katkı sağlanacaktır.</w:t>
      </w:r>
      <w:r w:rsidR="00D824D3" w:rsidRPr="00FF5405">
        <w:rPr>
          <w:rFonts w:ascii="Trebuchet MS" w:eastAsia="Times New Roman" w:hAnsi="Trebuchet MS" w:cs="Times New Roman"/>
          <w:kern w:val="0"/>
          <w:sz w:val="22"/>
          <w:szCs w:val="22"/>
          <w:lang w:eastAsia="tr-TR"/>
          <w14:ligatures w14:val="none"/>
        </w:rPr>
        <w:t xml:space="preserve"> </w:t>
      </w:r>
      <w:r w:rsidRPr="00FF5405">
        <w:rPr>
          <w:rFonts w:ascii="Trebuchet MS" w:eastAsia="Times New Roman" w:hAnsi="Trebuchet MS" w:cs="Times New Roman"/>
          <w:kern w:val="0"/>
          <w:sz w:val="22"/>
          <w:szCs w:val="22"/>
          <w:lang w:eastAsia="tr-TR"/>
          <w14:ligatures w14:val="none"/>
        </w:rPr>
        <w:t>Ordu Sıla Günleri, yalnızca bir tanıtım organizasyonu olmanın ötesinde; turizm, gastronomi, yatırım ve iş dünyasını aynı platformda buluşturan, sürdürülebilir kalkınmayı destekleyen ve Ordu'nun marka şehir vizyonuna katkı sunan kapsamlı bir organizasyon niteliği taşımaktadır.</w:t>
      </w:r>
    </w:p>
    <w:p w14:paraId="468735F4" w14:textId="770D53C0" w:rsidR="00EB505E" w:rsidRPr="00FF5405" w:rsidRDefault="00EB505E" w:rsidP="00812998">
      <w:pPr>
        <w:spacing w:before="100" w:beforeAutospacing="1" w:after="100" w:afterAutospacing="1" w:line="240" w:lineRule="auto"/>
        <w:ind w:firstLine="708"/>
        <w:jc w:val="both"/>
        <w:rPr>
          <w:rFonts w:ascii="Trebuchet MS" w:eastAsia="Times New Roman" w:hAnsi="Trebuchet MS" w:cs="Times New Roman"/>
          <w:kern w:val="0"/>
          <w:sz w:val="22"/>
          <w:szCs w:val="22"/>
          <w:lang w:eastAsia="tr-TR"/>
          <w14:ligatures w14:val="none"/>
        </w:rPr>
      </w:pPr>
      <w:r w:rsidRPr="00FF5405">
        <w:rPr>
          <w:rFonts w:ascii="Trebuchet MS" w:eastAsia="Times New Roman" w:hAnsi="Trebuchet MS" w:cs="Times New Roman"/>
          <w:kern w:val="0"/>
          <w:sz w:val="22"/>
          <w:szCs w:val="22"/>
          <w:lang w:eastAsia="tr-TR"/>
          <w14:ligatures w14:val="none"/>
        </w:rPr>
        <w:t xml:space="preserve">Tüm </w:t>
      </w:r>
      <w:proofErr w:type="spellStart"/>
      <w:r w:rsidR="003D7BDF" w:rsidRPr="00FF5405">
        <w:rPr>
          <w:rFonts w:ascii="Trebuchet MS" w:eastAsia="Times New Roman" w:hAnsi="Trebuchet MS" w:cs="Times New Roman"/>
          <w:kern w:val="0"/>
          <w:sz w:val="22"/>
          <w:szCs w:val="22"/>
          <w:lang w:eastAsia="tr-TR"/>
          <w14:ligatures w14:val="none"/>
        </w:rPr>
        <w:t>hemşehrilerimiz</w:t>
      </w:r>
      <w:proofErr w:type="spellEnd"/>
      <w:r w:rsidRPr="00FF5405">
        <w:rPr>
          <w:rFonts w:ascii="Trebuchet MS" w:eastAsia="Times New Roman" w:hAnsi="Trebuchet MS" w:cs="Times New Roman"/>
          <w:kern w:val="0"/>
          <w:sz w:val="22"/>
          <w:szCs w:val="22"/>
          <w:lang w:eastAsia="tr-TR"/>
          <w14:ligatures w14:val="none"/>
        </w:rPr>
        <w:t xml:space="preserve">, iş insanlarımız, turizm sektörü temsilcilerimiz ve misafirlerimiz, </w:t>
      </w:r>
      <w:r w:rsidRPr="00FF5405">
        <w:rPr>
          <w:rFonts w:ascii="Trebuchet MS" w:eastAsia="Times New Roman" w:hAnsi="Trebuchet MS" w:cs="Times New Roman"/>
          <w:b/>
          <w:bCs/>
          <w:kern w:val="0"/>
          <w:sz w:val="22"/>
          <w:szCs w:val="22"/>
          <w:lang w:eastAsia="tr-TR"/>
          <w14:ligatures w14:val="none"/>
        </w:rPr>
        <w:t>29-30-31 Temmuz 2026</w:t>
      </w:r>
      <w:r w:rsidRPr="00FF5405">
        <w:rPr>
          <w:rFonts w:ascii="Trebuchet MS" w:eastAsia="Times New Roman" w:hAnsi="Trebuchet MS" w:cs="Times New Roman"/>
          <w:kern w:val="0"/>
          <w:sz w:val="22"/>
          <w:szCs w:val="22"/>
          <w:lang w:eastAsia="tr-TR"/>
          <w14:ligatures w14:val="none"/>
        </w:rPr>
        <w:t xml:space="preserve"> tarihlerinde gerçekleştirilecek </w:t>
      </w:r>
      <w:r w:rsidRPr="00FF5405">
        <w:rPr>
          <w:rFonts w:ascii="Trebuchet MS" w:eastAsia="Times New Roman" w:hAnsi="Trebuchet MS" w:cs="Times New Roman"/>
          <w:b/>
          <w:bCs/>
          <w:kern w:val="0"/>
          <w:sz w:val="22"/>
          <w:szCs w:val="22"/>
          <w:lang w:eastAsia="tr-TR"/>
          <w14:ligatures w14:val="none"/>
        </w:rPr>
        <w:t>Ordu Sıla Günleri</w:t>
      </w:r>
      <w:r w:rsidRPr="00FF5405">
        <w:rPr>
          <w:rFonts w:ascii="Trebuchet MS" w:eastAsia="Times New Roman" w:hAnsi="Trebuchet MS" w:cs="Times New Roman"/>
          <w:kern w:val="0"/>
          <w:sz w:val="22"/>
          <w:szCs w:val="22"/>
          <w:lang w:eastAsia="tr-TR"/>
          <w14:ligatures w14:val="none"/>
        </w:rPr>
        <w:t xml:space="preserve"> etkinliklerine davetlidir.</w:t>
      </w:r>
    </w:p>
    <w:p w14:paraId="3952299C" w14:textId="77777777" w:rsidR="00D63D49" w:rsidRPr="00FF5405" w:rsidRDefault="00D63D49" w:rsidP="00EB505E">
      <w:pPr>
        <w:pStyle w:val="AralkYok"/>
        <w:ind w:left="5664"/>
        <w:jc w:val="center"/>
        <w:rPr>
          <w:rFonts w:ascii="Trebuchet MS" w:hAnsi="Trebuchet MS" w:cs="Times New Roman"/>
          <w:sz w:val="22"/>
          <w:szCs w:val="22"/>
        </w:rPr>
      </w:pPr>
    </w:p>
    <w:p w14:paraId="16CCABDD" w14:textId="77777777" w:rsidR="00D63D49" w:rsidRPr="00FF5405" w:rsidRDefault="00D63D49" w:rsidP="00EB505E">
      <w:pPr>
        <w:pStyle w:val="AralkYok"/>
        <w:ind w:left="5664"/>
        <w:jc w:val="center"/>
        <w:rPr>
          <w:rFonts w:ascii="Trebuchet MS" w:hAnsi="Trebuchet MS" w:cs="Times New Roman"/>
          <w:sz w:val="22"/>
          <w:szCs w:val="22"/>
        </w:rPr>
      </w:pPr>
    </w:p>
    <w:p w14:paraId="5D5BDF4C" w14:textId="77777777" w:rsidR="00D63D49" w:rsidRPr="00FF5405" w:rsidRDefault="00D63D49" w:rsidP="00EB505E">
      <w:pPr>
        <w:pStyle w:val="AralkYok"/>
        <w:ind w:left="5664"/>
        <w:jc w:val="center"/>
        <w:rPr>
          <w:rFonts w:ascii="Trebuchet MS" w:hAnsi="Trebuchet MS" w:cs="Times New Roman"/>
          <w:sz w:val="22"/>
          <w:szCs w:val="22"/>
        </w:rPr>
      </w:pPr>
    </w:p>
    <w:p w14:paraId="27BB080E" w14:textId="44E9EDFD" w:rsidR="00330C28" w:rsidRPr="00FF5405" w:rsidRDefault="00EB505E" w:rsidP="00EB505E">
      <w:pPr>
        <w:pStyle w:val="AralkYok"/>
        <w:ind w:left="5664"/>
        <w:jc w:val="center"/>
        <w:rPr>
          <w:rFonts w:ascii="Trebuchet MS" w:hAnsi="Trebuchet MS" w:cs="Times New Roman"/>
          <w:sz w:val="22"/>
          <w:szCs w:val="22"/>
        </w:rPr>
      </w:pPr>
      <w:r w:rsidRPr="00FF5405">
        <w:rPr>
          <w:rFonts w:ascii="Trebuchet MS" w:hAnsi="Trebuchet MS" w:cs="Times New Roman"/>
          <w:sz w:val="22"/>
          <w:szCs w:val="22"/>
        </w:rPr>
        <w:t>Uğur TOPARLAK</w:t>
      </w:r>
    </w:p>
    <w:p w14:paraId="03078052" w14:textId="491B34D6" w:rsidR="00EB505E" w:rsidRPr="00FF5405" w:rsidRDefault="00EB505E" w:rsidP="00EB505E">
      <w:pPr>
        <w:pStyle w:val="AralkYok"/>
        <w:ind w:left="5664"/>
        <w:jc w:val="center"/>
        <w:rPr>
          <w:rFonts w:ascii="Trebuchet MS" w:hAnsi="Trebuchet MS" w:cs="Times New Roman"/>
          <w:sz w:val="22"/>
          <w:szCs w:val="22"/>
        </w:rPr>
      </w:pPr>
      <w:r w:rsidRPr="00FF5405">
        <w:rPr>
          <w:rFonts w:ascii="Trebuchet MS" w:hAnsi="Trebuchet MS" w:cs="Times New Roman"/>
          <w:sz w:val="22"/>
          <w:szCs w:val="22"/>
        </w:rPr>
        <w:t>İl Kültür ve Turizm Müdürü</w:t>
      </w:r>
    </w:p>
    <w:sectPr w:rsidR="00EB505E" w:rsidRPr="00FF54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A2"/>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81"/>
    <w:rsid w:val="00306581"/>
    <w:rsid w:val="0032769E"/>
    <w:rsid w:val="00330C28"/>
    <w:rsid w:val="003D7BDF"/>
    <w:rsid w:val="004560E8"/>
    <w:rsid w:val="0049253A"/>
    <w:rsid w:val="00574F0E"/>
    <w:rsid w:val="005E776D"/>
    <w:rsid w:val="006D01D5"/>
    <w:rsid w:val="007061E7"/>
    <w:rsid w:val="0071627B"/>
    <w:rsid w:val="00812998"/>
    <w:rsid w:val="00D63D49"/>
    <w:rsid w:val="00D824D3"/>
    <w:rsid w:val="00EB505E"/>
    <w:rsid w:val="00FC7AD9"/>
    <w:rsid w:val="00FF54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CFCC"/>
  <w15:chartTrackingRefBased/>
  <w15:docId w15:val="{888280E5-C4FF-4ED2-BC34-3BCB3FB3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06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06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0658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0658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0658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0658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0658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0658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0658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658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0658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0658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0658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0658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0658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0658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0658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06581"/>
    <w:rPr>
      <w:rFonts w:eastAsiaTheme="majorEastAsia" w:cstheme="majorBidi"/>
      <w:color w:val="272727" w:themeColor="text1" w:themeTint="D8"/>
    </w:rPr>
  </w:style>
  <w:style w:type="paragraph" w:styleId="KonuBal">
    <w:name w:val="Title"/>
    <w:basedOn w:val="Normal"/>
    <w:next w:val="Normal"/>
    <w:link w:val="KonuBalChar"/>
    <w:uiPriority w:val="10"/>
    <w:qFormat/>
    <w:rsid w:val="00306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0658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0658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0658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0658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06581"/>
    <w:rPr>
      <w:i/>
      <w:iCs/>
      <w:color w:val="404040" w:themeColor="text1" w:themeTint="BF"/>
    </w:rPr>
  </w:style>
  <w:style w:type="paragraph" w:styleId="ListeParagraf">
    <w:name w:val="List Paragraph"/>
    <w:basedOn w:val="Normal"/>
    <w:uiPriority w:val="34"/>
    <w:qFormat/>
    <w:rsid w:val="00306581"/>
    <w:pPr>
      <w:ind w:left="720"/>
      <w:contextualSpacing/>
    </w:pPr>
  </w:style>
  <w:style w:type="character" w:styleId="GlVurgulama">
    <w:name w:val="Intense Emphasis"/>
    <w:basedOn w:val="VarsaylanParagrafYazTipi"/>
    <w:uiPriority w:val="21"/>
    <w:qFormat/>
    <w:rsid w:val="00306581"/>
    <w:rPr>
      <w:i/>
      <w:iCs/>
      <w:color w:val="0F4761" w:themeColor="accent1" w:themeShade="BF"/>
    </w:rPr>
  </w:style>
  <w:style w:type="paragraph" w:styleId="GlAlnt">
    <w:name w:val="Intense Quote"/>
    <w:basedOn w:val="Normal"/>
    <w:next w:val="Normal"/>
    <w:link w:val="GlAlntChar"/>
    <w:uiPriority w:val="30"/>
    <w:qFormat/>
    <w:rsid w:val="0030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06581"/>
    <w:rPr>
      <w:i/>
      <w:iCs/>
      <w:color w:val="0F4761" w:themeColor="accent1" w:themeShade="BF"/>
    </w:rPr>
  </w:style>
  <w:style w:type="character" w:styleId="GlBavuru">
    <w:name w:val="Intense Reference"/>
    <w:basedOn w:val="VarsaylanParagrafYazTipi"/>
    <w:uiPriority w:val="32"/>
    <w:qFormat/>
    <w:rsid w:val="00306581"/>
    <w:rPr>
      <w:b/>
      <w:bCs/>
      <w:smallCaps/>
      <w:color w:val="0F4761" w:themeColor="accent1" w:themeShade="BF"/>
      <w:spacing w:val="5"/>
    </w:rPr>
  </w:style>
  <w:style w:type="paragraph" w:styleId="AralkYok">
    <w:name w:val="No Spacing"/>
    <w:uiPriority w:val="1"/>
    <w:qFormat/>
    <w:rsid w:val="00EB50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1762">
      <w:bodyDiv w:val="1"/>
      <w:marLeft w:val="0"/>
      <w:marRight w:val="0"/>
      <w:marTop w:val="0"/>
      <w:marBottom w:val="0"/>
      <w:divBdr>
        <w:top w:val="none" w:sz="0" w:space="0" w:color="auto"/>
        <w:left w:val="none" w:sz="0" w:space="0" w:color="auto"/>
        <w:bottom w:val="none" w:sz="0" w:space="0" w:color="auto"/>
        <w:right w:val="none" w:sz="0" w:space="0" w:color="auto"/>
      </w:divBdr>
    </w:div>
    <w:div w:id="556205807">
      <w:bodyDiv w:val="1"/>
      <w:marLeft w:val="0"/>
      <w:marRight w:val="0"/>
      <w:marTop w:val="0"/>
      <w:marBottom w:val="0"/>
      <w:divBdr>
        <w:top w:val="none" w:sz="0" w:space="0" w:color="auto"/>
        <w:left w:val="none" w:sz="0" w:space="0" w:color="auto"/>
        <w:bottom w:val="none" w:sz="0" w:space="0" w:color="auto"/>
        <w:right w:val="none" w:sz="0" w:space="0" w:color="auto"/>
      </w:divBdr>
    </w:div>
    <w:div w:id="1767730780">
      <w:bodyDiv w:val="1"/>
      <w:marLeft w:val="0"/>
      <w:marRight w:val="0"/>
      <w:marTop w:val="0"/>
      <w:marBottom w:val="0"/>
      <w:divBdr>
        <w:top w:val="none" w:sz="0" w:space="0" w:color="auto"/>
        <w:left w:val="none" w:sz="0" w:space="0" w:color="auto"/>
        <w:bottom w:val="none" w:sz="0" w:space="0" w:color="auto"/>
        <w:right w:val="none" w:sz="0" w:space="0" w:color="auto"/>
      </w:divBdr>
    </w:div>
    <w:div w:id="209492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405</Words>
  <Characters>2313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Alev AKGÜL</dc:creator>
  <cp:keywords/>
  <dc:description/>
  <cp:lastModifiedBy>Erdem ENGİNYURT</cp:lastModifiedBy>
  <cp:revision>11</cp:revision>
  <cp:lastPrinted>2026-07-20T10:54:00Z</cp:lastPrinted>
  <dcterms:created xsi:type="dcterms:W3CDTF">2026-07-20T10:33:00Z</dcterms:created>
  <dcterms:modified xsi:type="dcterms:W3CDTF">2026-07-21T11:26:00Z</dcterms:modified>
</cp:coreProperties>
</file>